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11" w:rsidRDefault="00D26711" w:rsidP="00430EA6">
      <w:pPr>
        <w:pStyle w:val="a5"/>
        <w:rPr>
          <w:b/>
          <w:i/>
          <w:sz w:val="32"/>
          <w:szCs w:val="32"/>
        </w:rPr>
      </w:pPr>
      <w:bookmarkStart w:id="0" w:name="_GoBack"/>
      <w:bookmarkEnd w:id="0"/>
      <w:r w:rsidRPr="00430EA6">
        <w:rPr>
          <w:b/>
          <w:i/>
          <w:sz w:val="32"/>
          <w:szCs w:val="32"/>
        </w:rPr>
        <w:t>Инструкция по применению</w:t>
      </w:r>
    </w:p>
    <w:p w:rsidR="00430EA6" w:rsidRPr="00430EA6" w:rsidRDefault="00430EA6" w:rsidP="00430EA6">
      <w:pPr>
        <w:pStyle w:val="a5"/>
        <w:rPr>
          <w:b/>
          <w:i/>
          <w:sz w:val="32"/>
          <w:szCs w:val="32"/>
        </w:rPr>
      </w:pP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 xml:space="preserve">Клеи марок УП-5-207, УП-16-06, УП-16-07, УП-5-240 представляют собой </w:t>
      </w:r>
      <w:proofErr w:type="spellStart"/>
      <w:r w:rsidRPr="00430EA6">
        <w:rPr>
          <w:rFonts w:ascii="Times New Roman" w:hAnsi="Times New Roman" w:cs="Times New Roman"/>
          <w:sz w:val="24"/>
          <w:szCs w:val="24"/>
        </w:rPr>
        <w:t>тиксотропные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клеи способные быстро </w:t>
      </w:r>
      <w:proofErr w:type="spellStart"/>
      <w:r w:rsidRPr="00430EA6">
        <w:rPr>
          <w:rFonts w:ascii="Times New Roman" w:hAnsi="Times New Roman" w:cs="Times New Roman"/>
          <w:sz w:val="24"/>
          <w:szCs w:val="24"/>
        </w:rPr>
        <w:t>отверждаться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при повышенных температурах или под действием отвердителей "холодного" отверждения.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Данные клеи поставляются в готовом к применению виде, что позволяет автоматизировать процессы склеивания, исключить ручной труд на этой операции.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 xml:space="preserve">Для нанесения клеев могут быть использованы автоматические устройства, работающие по принципу пневматического </w:t>
      </w:r>
      <w:proofErr w:type="spellStart"/>
      <w:r w:rsidRPr="00430EA6">
        <w:rPr>
          <w:rFonts w:ascii="Times New Roman" w:hAnsi="Times New Roman" w:cs="Times New Roman"/>
          <w:sz w:val="24"/>
          <w:szCs w:val="24"/>
        </w:rPr>
        <w:t>экструзионного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дозатора, метода отпечатка или трафаретной печати. Жизнеспособность клеев 4-6 месяцев при температуре 20±5 °С.  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 xml:space="preserve">Клеи предназначены для склеивания как </w:t>
      </w:r>
      <w:r w:rsidR="00430EA6" w:rsidRPr="00430EA6">
        <w:rPr>
          <w:rFonts w:ascii="Times New Roman" w:hAnsi="Times New Roman" w:cs="Times New Roman"/>
          <w:sz w:val="24"/>
          <w:szCs w:val="24"/>
        </w:rPr>
        <w:t>однородных,</w:t>
      </w:r>
      <w:r w:rsidRPr="00430EA6">
        <w:rPr>
          <w:rFonts w:ascii="Times New Roman" w:hAnsi="Times New Roman" w:cs="Times New Roman"/>
          <w:sz w:val="24"/>
          <w:szCs w:val="24"/>
        </w:rPr>
        <w:t xml:space="preserve"> так и неоднородных субстратов, герметизации, коррозионной защиты сварных швов.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Режимы отверждения клеев УП-5-207, УП-5-240, УП-16-06: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при температуре 150</w:t>
      </w:r>
      <w:proofErr w:type="gramStart"/>
      <w:r w:rsidRPr="00430EA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430EA6">
        <w:rPr>
          <w:rFonts w:ascii="Times New Roman" w:hAnsi="Times New Roman" w:cs="Times New Roman"/>
          <w:sz w:val="24"/>
          <w:szCs w:val="24"/>
        </w:rPr>
        <w:t xml:space="preserve"> в течение 30 мин. - для конструкционных клеевых соединений;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при температуре 100-110</w:t>
      </w:r>
      <w:proofErr w:type="gramStart"/>
      <w:r w:rsidRPr="00430EA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430EA6">
        <w:rPr>
          <w:rFonts w:ascii="Times New Roman" w:hAnsi="Times New Roman" w:cs="Times New Roman"/>
          <w:sz w:val="24"/>
          <w:szCs w:val="24"/>
        </w:rPr>
        <w:t xml:space="preserve"> в течение 2-4 часов с последующей термообработкой при 150 °С в течение 30 мин - для герметичных клеевых соединений.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Режим отверждения клея УП-16-07: при температуре - 135</w:t>
      </w:r>
      <w:proofErr w:type="gramStart"/>
      <w:r w:rsidRPr="00430EA6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30EA6">
        <w:rPr>
          <w:rFonts w:ascii="Times New Roman" w:hAnsi="Times New Roman" w:cs="Times New Roman"/>
          <w:sz w:val="24"/>
          <w:szCs w:val="24"/>
        </w:rPr>
        <w:t xml:space="preserve"> в течение 60 мин.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Контроль температуры необходимо осуществлять на расстоянии не более 1-2 см. от поверхности изделия.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 xml:space="preserve">Режимы даны без учета времени прогрева склеиваемых изделий до температуры отверждения и определяют условия, которые должны быть достигнуты в клеевом соединении. Скорость прогрева изделия до температуры отверждения, а также скорость охлаждения изделия после завершения режима отверждения не регламентируется и может выбираться каждым предприятием применительно к конкретным технологическим условиям производства. Клеи могут </w:t>
      </w:r>
      <w:proofErr w:type="spellStart"/>
      <w:r w:rsidRPr="00430EA6">
        <w:rPr>
          <w:rFonts w:ascii="Times New Roman" w:hAnsi="Times New Roman" w:cs="Times New Roman"/>
          <w:sz w:val="24"/>
          <w:szCs w:val="24"/>
        </w:rPr>
        <w:t>отверждаться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при более низких температурах (90-100 °С) в течение 4-6 часов, время отверждения дано без учёта времени прогрева изделия в зоне клеевого соединения до 90-100 °С.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 xml:space="preserve">Клеи могут компоноваться дополнительно отвердителем холодного отверждения, который вводится непосредственно перед применением. В этом случае клеи способны </w:t>
      </w:r>
      <w:proofErr w:type="spellStart"/>
      <w:r w:rsidRPr="00430EA6">
        <w:rPr>
          <w:rFonts w:ascii="Times New Roman" w:hAnsi="Times New Roman" w:cs="Times New Roman"/>
          <w:sz w:val="24"/>
          <w:szCs w:val="24"/>
        </w:rPr>
        <w:t>отверждаться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при комнатной температуре в течение 12-24 час. Для различных отвердителей холодного отверждения соотношение указывается дополнительно.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Давление от контактного до любого, обеспечивающего необходимую толщину клеевого слоя.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Требования к конструкции склеиваемых узлов: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Толщина клеевого слоя на стадии формирования клеевого соединения влияет на прочность получаемого после отверждения клеевого соединения следующим образом: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9E7507" wp14:editId="7BFC4DD4">
            <wp:extent cx="4248150" cy="1866900"/>
            <wp:effectExtent l="0" t="0" r="0" b="0"/>
            <wp:docPr id="1" name="Рисунок 1" descr="http://www.sintez.dn.ua/images/grap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ntez.dn.ua/images/graph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Рисунок 1 - Зависимость прочности кле</w:t>
      </w:r>
      <w:r w:rsidR="00430EA6">
        <w:rPr>
          <w:rFonts w:ascii="Times New Roman" w:hAnsi="Times New Roman" w:cs="Times New Roman"/>
          <w:sz w:val="24"/>
          <w:szCs w:val="24"/>
        </w:rPr>
        <w:t>е</w:t>
      </w:r>
      <w:r w:rsidRPr="00430EA6">
        <w:rPr>
          <w:rFonts w:ascii="Times New Roman" w:hAnsi="Times New Roman" w:cs="Times New Roman"/>
          <w:sz w:val="24"/>
          <w:szCs w:val="24"/>
        </w:rPr>
        <w:t>вого соединения от толщины кле</w:t>
      </w:r>
      <w:r w:rsidR="00430EA6">
        <w:rPr>
          <w:rFonts w:ascii="Times New Roman" w:hAnsi="Times New Roman" w:cs="Times New Roman"/>
          <w:sz w:val="24"/>
          <w:szCs w:val="24"/>
        </w:rPr>
        <w:t>е</w:t>
      </w:r>
      <w:r w:rsidRPr="00430EA6">
        <w:rPr>
          <w:rFonts w:ascii="Times New Roman" w:hAnsi="Times New Roman" w:cs="Times New Roman"/>
          <w:sz w:val="24"/>
          <w:szCs w:val="24"/>
        </w:rPr>
        <w:t>вого слоя</w:t>
      </w:r>
    </w:p>
    <w:p w:rsidR="00430EA6" w:rsidRDefault="00430EA6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0EA6" w:rsidRDefault="00430EA6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0EA6" w:rsidRDefault="00430EA6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0EA6" w:rsidRDefault="00430EA6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0EA6" w:rsidRDefault="00430EA6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30EA6" w:rsidRDefault="00430EA6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При конструировании и изготовлении изделий следует, стремиться к обеспечению толщины клеевого слоя в пределах 80-200 мкм. Клеи не рекомендуются к применению в изделиях с толщиной клеевого слоя менее 10 мкм.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 xml:space="preserve">Клеевой слой более 200 мкм не обеспечивает достижения свойственных клеям </w:t>
      </w:r>
      <w:proofErr w:type="spellStart"/>
      <w:r w:rsidRPr="00430EA6">
        <w:rPr>
          <w:rFonts w:ascii="Times New Roman" w:hAnsi="Times New Roman" w:cs="Times New Roman"/>
          <w:sz w:val="24"/>
          <w:szCs w:val="24"/>
        </w:rPr>
        <w:t>прочностых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показателей. Это особо важно при склеивании изделий по принципу труба в трубе, где формирование клеевого соединения должно осуществляться по схеме А.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2B860" wp14:editId="2FA8062E">
            <wp:extent cx="1200150" cy="1143000"/>
            <wp:effectExtent l="0" t="0" r="0" b="0"/>
            <wp:docPr id="2" name="Рисунок 2" descr="http://www.sintez.dn.ua/images/schema_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ntez.dn.ua/images/schema_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E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</w:t>
      </w:r>
      <w:r w:rsidRPr="00430E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1DB3D" wp14:editId="4E44ACC5">
            <wp:extent cx="1200150" cy="1076325"/>
            <wp:effectExtent l="0" t="0" r="0" b="9525"/>
            <wp:docPr id="3" name="Рисунок 3" descr="http://www.sintez.dn.ua/images/schema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intez.dn.ua/images/schema_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Конструирование и изготовление клеевых соединений по схеме</w:t>
      </w:r>
      <w:proofErr w:type="gramStart"/>
      <w:r w:rsidRPr="00430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30EA6">
        <w:rPr>
          <w:rFonts w:ascii="Times New Roman" w:hAnsi="Times New Roman" w:cs="Times New Roman"/>
          <w:sz w:val="24"/>
          <w:szCs w:val="24"/>
        </w:rPr>
        <w:t xml:space="preserve"> недопустимо.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Увеличение площади склеивания приводит к увеличению суммарных нагрузок, которые выдерживает конструкционный узел.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Способ применения при отверждении под действием температуры: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Клей наносят кистью или шпателем на очищенные от пыли поверхности, совмещают поверхности при контактном давлении, выдавливая излишки клея. Обеспечив неподвижность склеиваемых деталей, изделие промешают в шкаф для отверждения. После завершения режима отверждения, изделие может быть направлено в дальнейшую переработку.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Способ применения при "холодном" отверждении: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 xml:space="preserve">Клей смешивают с "холодным" отвердителем в соотношениях от 100:7 до 100:12 и тщательно перемешивают. При температуре 20-25 </w:t>
      </w:r>
      <w:proofErr w:type="spellStart"/>
      <w:proofErr w:type="gramStart"/>
      <w:r w:rsidRPr="00430EA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30EA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клеи сохраняют технологические свойства в течение 20-30 мин. Клей наносят кистью или шпателем на очищенные от пыли поверхности (шероховатость по номеру круга 6), совмещают поверхности при контактном давлении. После схватывания клея (40-60 мин при 20-25 </w:t>
      </w:r>
      <w:proofErr w:type="spellStart"/>
      <w:proofErr w:type="gramStart"/>
      <w:r w:rsidRPr="00430EA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30EA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) изделие может быть направлено в дальнейшую переработку, полный набор прочности достигается через 20-26 часов. При склеивании при температурах ниже +5 </w:t>
      </w:r>
      <w:proofErr w:type="spellStart"/>
      <w:proofErr w:type="gramStart"/>
      <w:r w:rsidRPr="00430EA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430EA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430EA6">
        <w:rPr>
          <w:rFonts w:ascii="Times New Roman" w:hAnsi="Times New Roman" w:cs="Times New Roman"/>
          <w:sz w:val="24"/>
          <w:szCs w:val="24"/>
        </w:rPr>
        <w:t xml:space="preserve"> схватывание клея происходит в течение 2-3 часов, а полный набор прочности достигается через 50-76 часов.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Не рекомендовано: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приготовление клея в массе более 100г.;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дозировка отвердителя "на глаз".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Справочные данные для правильной дозировки:</w:t>
      </w:r>
    </w:p>
    <w:p w:rsidR="00D26711" w:rsidRPr="00430EA6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Плотность отвердителя 0,8-0,9г\см3;</w:t>
      </w:r>
    </w:p>
    <w:p w:rsidR="00B930FA" w:rsidRDefault="00D26711" w:rsidP="00430EA6">
      <w:pPr>
        <w:pStyle w:val="a5"/>
        <w:rPr>
          <w:rFonts w:ascii="Times New Roman" w:hAnsi="Times New Roman" w:cs="Times New Roman"/>
          <w:sz w:val="24"/>
          <w:szCs w:val="24"/>
        </w:rPr>
      </w:pPr>
      <w:r w:rsidRPr="00430EA6">
        <w:rPr>
          <w:rFonts w:ascii="Times New Roman" w:hAnsi="Times New Roman" w:cs="Times New Roman"/>
          <w:sz w:val="24"/>
          <w:szCs w:val="24"/>
        </w:rPr>
        <w:t>Усредненная плотность клея 1,4-1,5г\см3.</w:t>
      </w:r>
    </w:p>
    <w:p w:rsidR="00C90730" w:rsidRDefault="00C90730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0730" w:rsidRDefault="00C90730" w:rsidP="00430EA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0730" w:rsidRDefault="00C90730" w:rsidP="00430E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90730">
        <w:rPr>
          <w:rFonts w:ascii="Times New Roman" w:hAnsi="Times New Roman" w:cs="Times New Roman"/>
          <w:b/>
          <w:sz w:val="24"/>
          <w:szCs w:val="24"/>
        </w:rPr>
        <w:t xml:space="preserve">КАСАЕМО применения отвердителя </w:t>
      </w:r>
    </w:p>
    <w:p w:rsidR="00C90730" w:rsidRDefault="00C90730" w:rsidP="00430EA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90730" w:rsidRPr="00C90730" w:rsidRDefault="00C90730" w:rsidP="00430EA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1A1A1A"/>
          <w:shd w:val="clear" w:color="auto" w:fill="FFFFFF"/>
        </w:rPr>
        <w:t>Клей УП5-207 уже содержит в своем составе латентный отвердитель, который  срабатывает при температурах  выше 100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и не работает при комнатной температуре. Оптимально — режим150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/30мин, можно 120 С/60мин, можно 90-100 С/ но 4-6 час).  Если для вас не приемлема высокая температура отверждения и вам надо отвердить клей при комнатной температур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е-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  тогда в него надо ДОПОЛНИТЕЛЬНО перед применением ввести отвердитель «холодного» отверждения. В принципе любой. Выбор холодного отвердителя определяется тем - какие свойства вам надо получить в кле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е-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к примеру — если надо , чтобы клей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отверждался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максимум быстро — надо ввести </w:t>
      </w:r>
      <w:r>
        <w:rPr>
          <w:rFonts w:ascii="Arial" w:hAnsi="Arial" w:cs="Arial"/>
          <w:color w:val="1A1A1A"/>
          <w:shd w:val="clear" w:color="auto" w:fill="FFFFFF"/>
        </w:rPr>
        <w:lastRenderedPageBreak/>
        <w:t xml:space="preserve">отвердитель УП583Д или  УП 583Т ( в соотношении  на 100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масс.ч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 клея — 15-20 масс ч отвердителя — в зависимости от температуры окружающей среды в помещении). Если, наоборот вам надо чтобы клей подольше «жил» при комнатной температуре и с ним можно было бы подольше работать — применяйте отвердитель УП 0633М ( в соотношении 100:18-20) или смесь УП 0633М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:У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П0633 . Самым традиционным и часто применяемым отвердителем для УП5-207 является ПЭПА (100: 10-12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масс.ч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). В последнее время нам очень понравился полимер на клее УП5-207 с отвердителем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Этал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45М ( 100:25-30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масс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.ч</w:t>
      </w:r>
      <w:proofErr w:type="spellEnd"/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). Но во всех случаях Вы должны понимать, что при отверждении холодным отвердителем Вы потеряете теплостойкость 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более чем на 50-70 С) получаемого полимера в сравнении с 207 клеем, отвержденным при нагревании без дополнительных холодных отвердителей.  И второе — не смешивайте сразу более 100грамм клея с отвердителем — пойдет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экзотерма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. Смешали — и сразу  «разбросайте» его тонким слоем либо по поверхности, которую планируете клеить, либо на дополнительный противень, откуда будете брать клей для последующего склеивания. Так клей дольше сохранит первоначальную вязкость, технологичность и быстро  не начнется 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экзотерма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 </w:t>
      </w:r>
    </w:p>
    <w:sectPr w:rsidR="00C90730" w:rsidRPr="00C9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11"/>
    <w:rsid w:val="000A6A05"/>
    <w:rsid w:val="00180BCC"/>
    <w:rsid w:val="00430EA6"/>
    <w:rsid w:val="00B930FA"/>
    <w:rsid w:val="00C90730"/>
    <w:rsid w:val="00D2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0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0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20230703</cp:lastModifiedBy>
  <cp:revision>2</cp:revision>
  <dcterms:created xsi:type="dcterms:W3CDTF">2024-08-19T07:17:00Z</dcterms:created>
  <dcterms:modified xsi:type="dcterms:W3CDTF">2024-08-19T07:17:00Z</dcterms:modified>
</cp:coreProperties>
</file>